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1906" w14:textId="7F29504C" w:rsidR="00DE3050" w:rsidRDefault="00903A97" w:rsidP="00DE3050">
      <w:pPr>
        <w:pStyle w:val="Ttulo"/>
        <w:tabs>
          <w:tab w:val="left" w:pos="1540"/>
          <w:tab w:val="center" w:pos="4986"/>
          <w:tab w:val="right" w:pos="9972"/>
        </w:tabs>
        <w:spacing w:after="0" w:line="360" w:lineRule="auto"/>
        <w:ind w:left="-993"/>
        <w:jc w:val="center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A91444D" wp14:editId="3C03B49B">
            <wp:extent cx="1504950" cy="1034227"/>
            <wp:effectExtent l="0" t="0" r="0" b="0"/>
            <wp:docPr id="1487443167" name="Imagem 1" descr="Desenho com traços pretos em fundo branco e letras preta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43167" name="Imagem 1" descr="Desenho com traços pretos em fundo branco e letras preta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56" cy="104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4A8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     </w:t>
      </w:r>
    </w:p>
    <w:p w14:paraId="025139D5" w14:textId="0E0D1A0D" w:rsidR="00C22E25" w:rsidRPr="00DE3050" w:rsidRDefault="00F261BC" w:rsidP="00C22E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36"/>
          <w:szCs w:val="36"/>
        </w:rPr>
      </w:pPr>
      <w:r w:rsidRPr="00DE3050">
        <w:rPr>
          <w:rStyle w:val="jsgrdq"/>
          <w:rFonts w:ascii="Open Sans" w:eastAsiaTheme="minorHAnsi" w:hAnsi="Open Sans" w:cs="Open Sans"/>
          <w:bCs/>
          <w:color w:val="003543"/>
          <w:kern w:val="2"/>
          <w:sz w:val="36"/>
          <w:szCs w:val="36"/>
          <w:lang w:eastAsia="en-US"/>
          <w14:ligatures w14:val="standardContextual"/>
        </w:rPr>
        <w:t xml:space="preserve">Formulário para </w:t>
      </w:r>
      <w:r w:rsidR="007E44A8" w:rsidRPr="00DE3050">
        <w:rPr>
          <w:rStyle w:val="jsgrdq"/>
          <w:rFonts w:ascii="Open Sans" w:eastAsiaTheme="minorHAnsi" w:hAnsi="Open Sans" w:cs="Open Sans"/>
          <w:bCs/>
          <w:color w:val="003543"/>
          <w:kern w:val="2"/>
          <w:sz w:val="36"/>
          <w:szCs w:val="36"/>
          <w:lang w:eastAsia="en-US"/>
          <w14:ligatures w14:val="standardContextual"/>
        </w:rPr>
        <w:t>realização de lançamento de livros</w:t>
      </w:r>
      <w:r w:rsidR="007E44A8" w:rsidRPr="00DE3050">
        <w:rPr>
          <w:rFonts w:ascii="Verdana" w:hAnsi="Verdana" w:cstheme="majorHAnsi"/>
          <w:b/>
          <w:color w:val="000000" w:themeColor="text1"/>
          <w:sz w:val="36"/>
          <w:szCs w:val="36"/>
        </w:rPr>
        <w:t xml:space="preserve"> </w:t>
      </w:r>
    </w:p>
    <w:p w14:paraId="0593F363" w14:textId="20284F76" w:rsidR="007E44A8" w:rsidRDefault="00DE3050" w:rsidP="00C22E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C2320" wp14:editId="55E0063B">
                <wp:simplePos x="0" y="0"/>
                <wp:positionH relativeFrom="column">
                  <wp:posOffset>-32385</wp:posOffset>
                </wp:positionH>
                <wp:positionV relativeFrom="paragraph">
                  <wp:posOffset>59055</wp:posOffset>
                </wp:positionV>
                <wp:extent cx="5528310" cy="1333500"/>
                <wp:effectExtent l="0" t="0" r="1524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35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CA0FE" id="Retângulo 8" o:spid="_x0000_s1026" style="position:absolute;margin-left:-2.55pt;margin-top:4.65pt;width:435.3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" filled="f" strokecolor="#003543" strokeweight=".5pt"/>
            </w:pict>
          </mc:Fallback>
        </mc:AlternateContent>
      </w:r>
    </w:p>
    <w:p w14:paraId="18C6E518" w14:textId="3171E3F7" w:rsidR="00DE3050" w:rsidRDefault="00DE3050" w:rsidP="00DE305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EE0000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>S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elos </w:t>
      </w:r>
      <w:r w:rsidRPr="0032038E">
        <w:rPr>
          <w:rFonts w:ascii="Verdana" w:hAnsi="Verdana" w:cstheme="majorHAnsi"/>
          <w:b/>
          <w:color w:val="EE0000"/>
          <w:sz w:val="24"/>
          <w:szCs w:val="24"/>
        </w:rPr>
        <w:t xml:space="preserve">IAB Cultural </w:t>
      </w:r>
      <w:r w:rsidRPr="003040DD">
        <w:rPr>
          <w:rFonts w:ascii="Verdana" w:hAnsi="Verdana" w:cstheme="majorHAnsi"/>
          <w:b/>
          <w:sz w:val="24"/>
          <w:szCs w:val="24"/>
        </w:rPr>
        <w:t>e</w:t>
      </w:r>
      <w:r>
        <w:rPr>
          <w:rFonts w:ascii="Verdana" w:hAnsi="Verdana" w:cstheme="majorHAnsi"/>
          <w:b/>
          <w:color w:val="EE0000"/>
          <w:sz w:val="24"/>
          <w:szCs w:val="24"/>
        </w:rPr>
        <w:t xml:space="preserve"> SAINDO DO PRELO </w:t>
      </w:r>
    </w:p>
    <w:p w14:paraId="214F7900" w14:textId="2220B6F1" w:rsidR="00DE3050" w:rsidRDefault="00DE3050" w:rsidP="00DE305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sz w:val="24"/>
          <w:szCs w:val="24"/>
        </w:rPr>
      </w:pPr>
      <w:r>
        <w:rPr>
          <w:rFonts w:ascii="Verdana" w:hAnsi="Verdana" w:cstheme="majorHAnsi"/>
          <w:b/>
          <w:sz w:val="24"/>
          <w:szCs w:val="24"/>
        </w:rPr>
        <w:t xml:space="preserve">. </w:t>
      </w:r>
      <w:r>
        <w:rPr>
          <w:rFonts w:ascii="Verdana" w:hAnsi="Verdana" w:cstheme="majorHAnsi"/>
          <w:b/>
          <w:sz w:val="24"/>
          <w:szCs w:val="24"/>
        </w:rPr>
        <w:t>D</w:t>
      </w:r>
      <w:r w:rsidRPr="00ED4D0A">
        <w:rPr>
          <w:rFonts w:ascii="Verdana" w:hAnsi="Verdana" w:cstheme="majorHAnsi"/>
          <w:b/>
          <w:sz w:val="24"/>
          <w:szCs w:val="24"/>
        </w:rPr>
        <w:t>uração máxima do evento</w:t>
      </w:r>
      <w:r>
        <w:rPr>
          <w:rFonts w:ascii="Verdana" w:hAnsi="Verdana" w:cstheme="majorHAnsi"/>
          <w:b/>
          <w:sz w:val="24"/>
          <w:szCs w:val="24"/>
        </w:rPr>
        <w:t xml:space="preserve">: </w:t>
      </w:r>
      <w:r>
        <w:rPr>
          <w:rFonts w:ascii="Verdana" w:hAnsi="Verdana" w:cstheme="majorHAnsi"/>
          <w:b/>
          <w:sz w:val="24"/>
          <w:szCs w:val="24"/>
        </w:rPr>
        <w:t xml:space="preserve"> </w:t>
      </w:r>
      <w:r w:rsidRPr="00ED4D0A">
        <w:rPr>
          <w:rFonts w:ascii="Verdana" w:hAnsi="Verdana" w:cstheme="majorHAnsi"/>
          <w:b/>
          <w:sz w:val="24"/>
          <w:szCs w:val="24"/>
        </w:rPr>
        <w:t xml:space="preserve">1h </w:t>
      </w:r>
    </w:p>
    <w:p w14:paraId="00E1C015" w14:textId="77777777" w:rsidR="00DE3050" w:rsidRPr="00ED4D0A" w:rsidRDefault="00DE3050" w:rsidP="00DE305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  <w:r w:rsidRPr="00ED4D0A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Abertura sempre realizada pela Presidente do IAB </w:t>
      </w:r>
    </w:p>
    <w:p w14:paraId="6F929940" w14:textId="0C73BA65" w:rsidR="00DE3050" w:rsidRDefault="00DE3050" w:rsidP="00DE3050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  <w:r w:rsidRPr="00ED4D0A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Apresentação sempre realizada pela Diretora Marcia Dinis </w:t>
      </w:r>
    </w:p>
    <w:p w14:paraId="69F7E4D5" w14:textId="58D28AEB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361C77CC" w14:textId="091144BB" w:rsidR="00200F26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5265E" wp14:editId="2FC9D2E9">
                <wp:simplePos x="0" y="0"/>
                <wp:positionH relativeFrom="column">
                  <wp:posOffset>91440</wp:posOffset>
                </wp:positionH>
                <wp:positionV relativeFrom="paragraph">
                  <wp:posOffset>97155</wp:posOffset>
                </wp:positionV>
                <wp:extent cx="1089660" cy="297180"/>
                <wp:effectExtent l="0" t="0" r="0" b="762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D633A" w14:textId="11095E4D" w:rsidR="00DE3050" w:rsidRPr="00DE7FA4" w:rsidRDefault="00DE3050" w:rsidP="00DE305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 xml:space="preserve">ABERTURA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95265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7.2pt;margin-top:7.65pt;width:85.8pt;height:2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" filled="f" stroked="f" strokeweight=".5pt">
                <v:textbox>
                  <w:txbxContent>
                    <w:p w14:paraId="659D633A" w14:textId="11095E4D" w:rsidR="00DE3050" w:rsidRPr="00DE7FA4" w:rsidRDefault="00DE3050" w:rsidP="00DE3050">
                      <w:pP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 xml:space="preserve">ABERTURA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>RELATÓRIO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38A92" wp14:editId="1A1072D0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314450" cy="438150"/>
                <wp:effectExtent l="0" t="0" r="0" b="0"/>
                <wp:wrapNone/>
                <wp:docPr id="6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38150"/>
                        </a:xfrm>
                        <a:prstGeom prst="roundRect">
                          <a:avLst/>
                        </a:prstGeom>
                        <a:solidFill>
                          <a:srgbClr val="EBECF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3B372" id="Retângulo: Cantos Arredondados 6" o:spid="_x0000_s1026" style="position:absolute;margin-left:0;margin-top:1.65pt;width:103.5pt;height:3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" fillcolor="#ebecf0" stroked="f" strokeweight=".5pt">
                <v:stroke joinstyle="miter"/>
                <w10:wrap anchorx="margin"/>
              </v:roundrect>
            </w:pict>
          </mc:Fallback>
        </mc:AlternateContent>
      </w:r>
    </w:p>
    <w:p w14:paraId="54C3E88A" w14:textId="77777777" w:rsidR="00DE3050" w:rsidRDefault="00200F26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. </w:t>
      </w:r>
    </w:p>
    <w:p w14:paraId="3C6BA820" w14:textId="7935F2E5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ab/>
        <w:t xml:space="preserve">Rita Cortez, </w:t>
      </w:r>
      <w:r w:rsidRPr="00DE3050">
        <w:rPr>
          <w:rFonts w:ascii="Verdana" w:hAnsi="Verdana" w:cstheme="majorHAnsi"/>
          <w:bCs/>
          <w:color w:val="000000" w:themeColor="text1"/>
          <w:sz w:val="24"/>
          <w:szCs w:val="24"/>
        </w:rPr>
        <w:t>Presidente Nacional do IAB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</w:t>
      </w:r>
    </w:p>
    <w:p w14:paraId="505599C4" w14:textId="5E1A6C84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5F6F3" wp14:editId="7E59C710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428750" cy="297180"/>
                <wp:effectExtent l="0" t="0" r="0" b="7620"/>
                <wp:wrapNone/>
                <wp:docPr id="1323619996" name="Caixa de Texto 1323619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04FA2" w14:textId="128D1529" w:rsidR="00DE3050" w:rsidRPr="00DE7FA4" w:rsidRDefault="00DE3050" w:rsidP="00DE305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>A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>PRESENTAÇÃO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>URA RELATÓRIO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5F6F3" id="Caixa de Texto 1323619996" o:spid="_x0000_s1027" type="#_x0000_t202" style="position:absolute;left:0;text-align:left;margin-left:0;margin-top:21.5pt;width:112.5pt;height:23.4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5aGAIAADMEAAAOAAAAZHJzL2Uyb0RvYy54bWysU01vGyEQvVfqf0Dc6/W6Tuy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" filled="f" stroked="f" strokeweight=".5pt">
                <v:textbox>
                  <w:txbxContent>
                    <w:p w14:paraId="0F904FA2" w14:textId="128D1529" w:rsidR="00DE3050" w:rsidRPr="00DE7FA4" w:rsidRDefault="00DE3050" w:rsidP="00DE3050">
                      <w:pP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>A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>PRESENTAÇÃO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>URA RELATÓRIO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6C6CF" wp14:editId="32D669E2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1466850" cy="438150"/>
                <wp:effectExtent l="0" t="0" r="0" b="0"/>
                <wp:wrapNone/>
                <wp:docPr id="1399971" name="Retângulo: Cantos Arredondados 1399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38150"/>
                        </a:xfrm>
                        <a:prstGeom prst="roundRect">
                          <a:avLst/>
                        </a:prstGeom>
                        <a:solidFill>
                          <a:srgbClr val="EBECF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16577" id="Retângulo: Cantos Arredondados 1399971" o:spid="_x0000_s1026" style="position:absolute;margin-left:0;margin-top:13.25pt;width:115.5pt;height:3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" fillcolor="#ebecf0" stroked="f" strokeweight=".5pt">
                <v:stroke joinstyle="miter"/>
                <w10:wrap anchorx="margin"/>
              </v:roundrect>
            </w:pict>
          </mc:Fallback>
        </mc:AlternateContent>
      </w:r>
    </w:p>
    <w:p w14:paraId="2CBCEE5F" w14:textId="72FAFCAB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59AB1A0A" w14:textId="77777777" w:rsidR="00DE3050" w:rsidRDefault="00DE3050" w:rsidP="00DE3050">
      <w:pPr>
        <w:pStyle w:val="SemEspaamento"/>
        <w:spacing w:line="360" w:lineRule="auto"/>
        <w:ind w:right="284" w:firstLine="708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6828088B" w14:textId="128028D4" w:rsidR="00DE3050" w:rsidRDefault="00DE3050" w:rsidP="00DE3050">
      <w:pPr>
        <w:pStyle w:val="SemEspaamento"/>
        <w:spacing w:line="360" w:lineRule="auto"/>
        <w:ind w:right="284" w:firstLine="708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 w:rsidRPr="00ED4D0A">
        <w:rPr>
          <w:rFonts w:ascii="Verdana" w:hAnsi="Verdana" w:cstheme="majorHAnsi"/>
          <w:b/>
          <w:color w:val="000000" w:themeColor="text1"/>
          <w:sz w:val="24"/>
          <w:szCs w:val="24"/>
        </w:rPr>
        <w:t>Marcia Dinis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, </w:t>
      </w:r>
      <w:r w:rsidRPr="00DE3050">
        <w:rPr>
          <w:rFonts w:ascii="Verdana" w:hAnsi="Verdana" w:cstheme="majorHAnsi"/>
          <w:bCs/>
          <w:color w:val="000000" w:themeColor="text1"/>
          <w:sz w:val="24"/>
          <w:szCs w:val="24"/>
        </w:rPr>
        <w:t>Diretora Cultural e Atividades Artísticas do IAB</w:t>
      </w:r>
    </w:p>
    <w:p w14:paraId="34420285" w14:textId="35D1560F" w:rsidR="00DE3050" w:rsidRDefault="00DE3050" w:rsidP="00DE3050">
      <w:pPr>
        <w:pStyle w:val="SemEspaamento"/>
        <w:spacing w:line="360" w:lineRule="auto"/>
        <w:ind w:right="284" w:firstLine="708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9C0925" wp14:editId="321D3368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323975" cy="438150"/>
                <wp:effectExtent l="0" t="0" r="9525" b="0"/>
                <wp:wrapNone/>
                <wp:docPr id="1211083216" name="Retângulo: Cantos Arredondados 1211083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38150"/>
                        </a:xfrm>
                        <a:prstGeom prst="roundRect">
                          <a:avLst/>
                        </a:prstGeom>
                        <a:solidFill>
                          <a:srgbClr val="EBECF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92894" id="Retângulo: Cantos Arredondados 1211083216" o:spid="_x0000_s1026" style="position:absolute;margin-left:0;margin-top:16.5pt;width:104.25pt;height:34.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" fillcolor="#ebecf0" stroked="f" strokeweight=".5pt">
                <v:stroke joinstyle="miter"/>
                <w10:wrap anchorx="margin"/>
              </v:roundrect>
            </w:pict>
          </mc:Fallback>
        </mc:AlternateContent>
      </w:r>
    </w:p>
    <w:p w14:paraId="15214865" w14:textId="29301CE5" w:rsidR="00DE3050" w:rsidRPr="00DE3050" w:rsidRDefault="00DE3050" w:rsidP="00DE3050">
      <w:pPr>
        <w:pStyle w:val="SemEspaamento"/>
        <w:spacing w:line="360" w:lineRule="auto"/>
        <w:ind w:right="284" w:firstLine="708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1B25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EE254" wp14:editId="596D6B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0" cy="297180"/>
                <wp:effectExtent l="0" t="0" r="0" b="7620"/>
                <wp:wrapNone/>
                <wp:docPr id="1200179075" name="Caixa de Texto 1200179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EA862" w14:textId="668F21D8" w:rsidR="00DE3050" w:rsidRPr="00DE7FA4" w:rsidRDefault="00DE3050" w:rsidP="00DE305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 xml:space="preserve">DEBATEDORES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543"/>
                              </w:rPr>
                              <w:t>APRESENTAÇÃOURA RELATÓRIO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EE254" id="Caixa de Texto 1200179075" o:spid="_x0000_s1028" type="#_x0000_t202" style="position:absolute;left:0;text-align:left;margin-left:0;margin-top:0;width:112.5pt;height:23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/+GQIAADMEAAAOAAAAZHJzL2Uyb0RvYy54bWysU01vGyEQvVfqf0Dc6/W6Tuy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" filled="f" stroked="f" strokeweight=".5pt">
                <v:textbox>
                  <w:txbxContent>
                    <w:p w14:paraId="474EA862" w14:textId="668F21D8" w:rsidR="00DE3050" w:rsidRPr="00DE7FA4" w:rsidRDefault="00DE3050" w:rsidP="00DE3050">
                      <w:pP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 xml:space="preserve">DEBATEDORES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3543"/>
                        </w:rPr>
                        <w:t>APRESENTAÇÃOURA RELATÓRIO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FF0B3" w14:textId="77777777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226CF917" w14:textId="4DA818F9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ab/>
        <w:t>Máximo</w:t>
      </w:r>
      <w:r w:rsidR="00237415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: 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>2 participantes</w:t>
      </w:r>
    </w:p>
    <w:p w14:paraId="10E201A6" w14:textId="77777777" w:rsidR="001B5C4A" w:rsidRDefault="001B5C4A" w:rsidP="001B5C4A">
      <w:pPr>
        <w:pStyle w:val="SemEspaamento"/>
        <w:spacing w:line="276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2C2DD279" w14:textId="7682AE76" w:rsidR="00DE3050" w:rsidRDefault="00DE3050" w:rsidP="0023741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ab/>
        <w:t>Qualificação:</w:t>
      </w:r>
      <w:r w:rsidR="00237415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Apenas uma </w:t>
      </w:r>
      <w:r w:rsidR="00237415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- </w:t>
      </w:r>
      <w:r w:rsidR="00237415" w:rsidRPr="00237415">
        <w:rPr>
          <w:rFonts w:ascii="Verdana" w:hAnsi="Verdana" w:cstheme="majorHAnsi"/>
          <w:bCs/>
          <w:color w:val="000000" w:themeColor="text1"/>
          <w:sz w:val="24"/>
          <w:szCs w:val="24"/>
        </w:rPr>
        <w:t>P</w:t>
      </w:r>
      <w:r w:rsidRPr="00237415">
        <w:rPr>
          <w:rFonts w:ascii="Verdana" w:hAnsi="Verdana" w:cstheme="majorHAnsi"/>
          <w:bCs/>
          <w:color w:val="000000" w:themeColor="text1"/>
          <w:sz w:val="24"/>
          <w:szCs w:val="24"/>
        </w:rPr>
        <w:t xml:space="preserve">referencial </w:t>
      </w:r>
      <w:r w:rsidR="00237415" w:rsidRPr="00237415">
        <w:rPr>
          <w:rFonts w:ascii="Verdana" w:hAnsi="Verdana" w:cstheme="majorHAnsi"/>
          <w:bCs/>
          <w:color w:val="000000" w:themeColor="text1"/>
          <w:sz w:val="24"/>
          <w:szCs w:val="24"/>
        </w:rPr>
        <w:t>cargo no IAB</w:t>
      </w:r>
      <w:r w:rsidR="00237415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 </w:t>
      </w:r>
    </w:p>
    <w:p w14:paraId="41CABE27" w14:textId="77777777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4E491497" w14:textId="77777777" w:rsidR="00DE3050" w:rsidRDefault="00DE3050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3544277E" w14:textId="62DCBCB2" w:rsidR="00200F26" w:rsidRDefault="00200F26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  <w:r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Envio do formulário </w:t>
      </w:r>
    </w:p>
    <w:p w14:paraId="5EE7BD8A" w14:textId="31099FC7" w:rsidR="00200F26" w:rsidRPr="00200F26" w:rsidRDefault="00200F26" w:rsidP="00ED4D0A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Cs/>
          <w:color w:val="000000" w:themeColor="text1"/>
          <w:sz w:val="24"/>
          <w:szCs w:val="24"/>
        </w:rPr>
      </w:pPr>
      <w:r w:rsidRPr="00200F26">
        <w:rPr>
          <w:rFonts w:ascii="Verdana" w:hAnsi="Verdana" w:cstheme="majorHAnsi"/>
          <w:bCs/>
          <w:color w:val="000000" w:themeColor="text1"/>
          <w:sz w:val="24"/>
          <w:szCs w:val="24"/>
        </w:rPr>
        <w:tab/>
        <w:t xml:space="preserve">30 dias antes da data do evento </w:t>
      </w:r>
    </w:p>
    <w:p w14:paraId="4751A4D2" w14:textId="77777777" w:rsidR="003040DD" w:rsidRPr="003040DD" w:rsidRDefault="003040DD" w:rsidP="002057F9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3040DD">
        <w:rPr>
          <w:rFonts w:ascii="Verdana" w:hAnsi="Verdana" w:cstheme="majorHAnsi"/>
          <w:b/>
          <w:bCs/>
          <w:color w:val="000000"/>
          <w:szCs w:val="24"/>
        </w:rPr>
        <w:lastRenderedPageBreak/>
        <w:t>Qualificação de participantes</w:t>
      </w:r>
    </w:p>
    <w:p w14:paraId="06776CF3" w14:textId="6BDDDE0A" w:rsidR="009F3BDF" w:rsidRDefault="00D37256" w:rsidP="00200F26">
      <w:pPr>
        <w:spacing w:before="100" w:beforeAutospacing="1" w:after="100" w:afterAutospacing="1" w:line="360" w:lineRule="auto"/>
        <w:ind w:left="1416"/>
        <w:rPr>
          <w:rFonts w:ascii="Verdana" w:hAnsi="Verdana" w:cstheme="majorHAnsi"/>
          <w:color w:val="000000"/>
          <w:szCs w:val="24"/>
        </w:rPr>
      </w:pPr>
      <w:r>
        <w:rPr>
          <w:rFonts w:ascii="Verdana" w:hAnsi="Verdana" w:cstheme="majorHAnsi"/>
          <w:color w:val="000000"/>
          <w:szCs w:val="24"/>
        </w:rPr>
        <w:t xml:space="preserve">. </w:t>
      </w:r>
      <w:r w:rsidR="002057F9">
        <w:rPr>
          <w:rFonts w:ascii="Verdana" w:hAnsi="Verdana" w:cstheme="majorHAnsi"/>
          <w:color w:val="000000"/>
          <w:szCs w:val="24"/>
        </w:rPr>
        <w:t>Máximo de duas qualificações</w:t>
      </w:r>
      <w:r w:rsidR="00CF57E9">
        <w:rPr>
          <w:rFonts w:ascii="Verdana" w:hAnsi="Verdana" w:cstheme="majorHAnsi"/>
          <w:color w:val="000000"/>
          <w:szCs w:val="24"/>
        </w:rPr>
        <w:t>. Ser membro do IAB já é considerada uma qualificação</w:t>
      </w:r>
    </w:p>
    <w:p w14:paraId="687E1EA6" w14:textId="77777777" w:rsidR="00ED4D0A" w:rsidRPr="00ED4D0A" w:rsidRDefault="00ED4D0A" w:rsidP="00C22E25">
      <w:pPr>
        <w:pStyle w:val="SemEspaamento"/>
        <w:spacing w:line="360" w:lineRule="auto"/>
        <w:ind w:right="284"/>
        <w:jc w:val="both"/>
        <w:rPr>
          <w:rFonts w:ascii="Verdana" w:hAnsi="Verdana" w:cstheme="majorHAnsi"/>
          <w:b/>
          <w:sz w:val="24"/>
          <w:szCs w:val="24"/>
        </w:rPr>
      </w:pPr>
    </w:p>
    <w:p w14:paraId="0D22923F" w14:textId="77777777" w:rsidR="00C22E25" w:rsidRDefault="00C22E25"/>
    <w:p w14:paraId="16B53AC0" w14:textId="74018F40" w:rsidR="00474E4B" w:rsidRPr="00200F26" w:rsidRDefault="00474E4B">
      <w:pPr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Título da obra a ser lançada</w:t>
      </w:r>
    </w:p>
    <w:p w14:paraId="19FA8B8C" w14:textId="77777777" w:rsidR="003C5202" w:rsidRPr="00200F26" w:rsidRDefault="003C5202">
      <w:pPr>
        <w:rPr>
          <w:rFonts w:ascii="Verdana" w:hAnsi="Verdana"/>
          <w:b/>
          <w:bCs/>
          <w:szCs w:val="24"/>
        </w:rPr>
      </w:pPr>
    </w:p>
    <w:p w14:paraId="09469081" w14:textId="40FE4FBC" w:rsidR="003C5202" w:rsidRPr="00200F26" w:rsidRDefault="003C5202">
      <w:pPr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Autor(es)</w:t>
      </w:r>
    </w:p>
    <w:p w14:paraId="45F3C6E2" w14:textId="77777777" w:rsidR="003C5202" w:rsidRPr="00200F26" w:rsidRDefault="003C5202">
      <w:pPr>
        <w:rPr>
          <w:rFonts w:ascii="Verdana" w:hAnsi="Verdana"/>
          <w:b/>
          <w:bCs/>
          <w:szCs w:val="24"/>
        </w:rPr>
      </w:pPr>
    </w:p>
    <w:p w14:paraId="08D3ECA4" w14:textId="5B769C9A" w:rsidR="003C5202" w:rsidRPr="00200F26" w:rsidRDefault="003C5202">
      <w:pPr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>Editora</w:t>
      </w:r>
    </w:p>
    <w:p w14:paraId="12310001" w14:textId="77777777" w:rsidR="003C5202" w:rsidRPr="00200F26" w:rsidRDefault="003C5202">
      <w:pPr>
        <w:rPr>
          <w:rFonts w:ascii="Verdana" w:hAnsi="Verdana"/>
          <w:b/>
          <w:bCs/>
          <w:szCs w:val="24"/>
        </w:rPr>
      </w:pPr>
    </w:p>
    <w:p w14:paraId="4E0DCD30" w14:textId="0C99DA50" w:rsidR="003C5202" w:rsidRPr="00200F26" w:rsidRDefault="003C5202">
      <w:pPr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 xml:space="preserve">Ano de publicação </w:t>
      </w:r>
    </w:p>
    <w:p w14:paraId="3BBB938B" w14:textId="77777777" w:rsidR="003C5202" w:rsidRPr="00200F26" w:rsidRDefault="003C5202">
      <w:pPr>
        <w:rPr>
          <w:rFonts w:ascii="Verdana" w:hAnsi="Verdana"/>
          <w:b/>
          <w:bCs/>
          <w:szCs w:val="24"/>
        </w:rPr>
      </w:pPr>
    </w:p>
    <w:p w14:paraId="01511FF3" w14:textId="711019B9" w:rsidR="003C5202" w:rsidRPr="00200F26" w:rsidRDefault="003C5202">
      <w:pPr>
        <w:rPr>
          <w:rFonts w:ascii="Verdana" w:hAnsi="Verdana"/>
          <w:b/>
          <w:bCs/>
          <w:szCs w:val="24"/>
        </w:rPr>
      </w:pPr>
      <w:r w:rsidRPr="00200F26">
        <w:rPr>
          <w:rFonts w:ascii="Verdana" w:hAnsi="Verdana"/>
          <w:b/>
          <w:bCs/>
          <w:szCs w:val="24"/>
        </w:rPr>
        <w:t xml:space="preserve">ISBN </w:t>
      </w:r>
    </w:p>
    <w:p w14:paraId="1E020F2C" w14:textId="77777777" w:rsidR="00AC6AE7" w:rsidRPr="00200F26" w:rsidRDefault="00AC6AE7">
      <w:pPr>
        <w:rPr>
          <w:rFonts w:ascii="Verdana" w:hAnsi="Verdana"/>
          <w:szCs w:val="24"/>
        </w:rPr>
      </w:pPr>
    </w:p>
    <w:p w14:paraId="159D92DA" w14:textId="77777777" w:rsidR="00476007" w:rsidRPr="00200F26" w:rsidRDefault="00476007">
      <w:pPr>
        <w:rPr>
          <w:rFonts w:ascii="Verdana" w:hAnsi="Verdana"/>
          <w:b/>
          <w:bCs/>
          <w:szCs w:val="24"/>
        </w:rPr>
      </w:pPr>
    </w:p>
    <w:p w14:paraId="7C25ABA7" w14:textId="7E06C876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Autor(es) / Apresentador(es) da Obra</w:t>
      </w:r>
      <w:r w:rsidRPr="00200F26">
        <w:rPr>
          <w:rFonts w:ascii="Verdana" w:hAnsi="Verdana" w:cstheme="majorHAnsi"/>
          <w:color w:val="000000"/>
          <w:szCs w:val="24"/>
        </w:rPr>
        <w:t>:</w:t>
      </w:r>
    </w:p>
    <w:p w14:paraId="4C3717C9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(Informações do(s) autor(es) e de qualquer convidado que fará a apresentação formal da obra. Máximo de 02 qualificações por pessoa.)</w:t>
      </w:r>
    </w:p>
    <w:p w14:paraId="78984612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Nome Completo do(a) Autor(a):</w:t>
      </w:r>
    </w:p>
    <w:p w14:paraId="04C50865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1:</w:t>
      </w:r>
    </w:p>
    <w:p w14:paraId="15DFB4E1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2:</w:t>
      </w:r>
    </w:p>
    <w:p w14:paraId="422AD954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00E05133" w14:textId="77777777" w:rsidR="008348BB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59E674EE" w14:textId="0512E0A7" w:rsidR="00A06B9D" w:rsidRPr="00200F26" w:rsidRDefault="00A06B9D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3897B14C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2E798B0D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Nome Completo do(a) Autor(a):</w:t>
      </w:r>
    </w:p>
    <w:p w14:paraId="07D839E2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1:</w:t>
      </w:r>
    </w:p>
    <w:p w14:paraId="0D314382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Qualificação 2:</w:t>
      </w:r>
    </w:p>
    <w:p w14:paraId="35F792BE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75C5458F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7F1F482E" w14:textId="77777777" w:rsidR="00857FFB" w:rsidRPr="00200F26" w:rsidRDefault="00857FFB" w:rsidP="00857FF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6EB70A9E" w14:textId="77777777" w:rsidR="00857FFB" w:rsidRPr="00200F26" w:rsidRDefault="00857FF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25B1FB79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b/>
          <w:bCs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B. Mediador / Debatedor:</w:t>
      </w:r>
    </w:p>
    <w:p w14:paraId="380924BA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Mediador/Debatedor 1</w:t>
      </w:r>
      <w:r w:rsidRPr="00200F26">
        <w:rPr>
          <w:rFonts w:ascii="Verdana" w:hAnsi="Verdana" w:cstheme="majorHAnsi"/>
          <w:color w:val="000000"/>
          <w:szCs w:val="24"/>
        </w:rPr>
        <w:t>:</w:t>
      </w:r>
    </w:p>
    <w:p w14:paraId="51D2D041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Nome Completo:</w:t>
      </w:r>
    </w:p>
    <w:p w14:paraId="1F8C41E7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Qualificações (máx. 2):</w:t>
      </w:r>
    </w:p>
    <w:p w14:paraId="62C91129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56A42E5B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01E653B5" w14:textId="1B74FFBC" w:rsidR="00FB1ED6" w:rsidRPr="00200F26" w:rsidRDefault="00FB1ED6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 xml:space="preserve">Redes sociais: </w:t>
      </w:r>
    </w:p>
    <w:p w14:paraId="3C02E32B" w14:textId="77777777" w:rsidR="00FB1ED6" w:rsidRPr="00200F26" w:rsidRDefault="00FB1ED6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4FE3C3E2" w14:textId="77777777" w:rsidR="00B12BA8" w:rsidRPr="00200F26" w:rsidRDefault="00B12BA8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p w14:paraId="71E929A7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b/>
          <w:bCs/>
          <w:color w:val="000000"/>
          <w:szCs w:val="24"/>
        </w:rPr>
        <w:t>Mediador/Debatedor 2</w:t>
      </w:r>
      <w:r w:rsidRPr="00200F26">
        <w:rPr>
          <w:rFonts w:ascii="Verdana" w:hAnsi="Verdana" w:cstheme="majorHAnsi"/>
          <w:color w:val="000000"/>
          <w:szCs w:val="24"/>
        </w:rPr>
        <w:t>:</w:t>
      </w:r>
    </w:p>
    <w:p w14:paraId="18EFED5F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Nome Completo:</w:t>
      </w:r>
    </w:p>
    <w:p w14:paraId="4772192C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Qualificações (máx. 2):</w:t>
      </w:r>
    </w:p>
    <w:p w14:paraId="7F3C87A5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E-mail:</w:t>
      </w:r>
    </w:p>
    <w:p w14:paraId="502CBCE7" w14:textId="77777777" w:rsidR="008348BB" w:rsidRPr="00200F26" w:rsidRDefault="008348BB" w:rsidP="008348BB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t>WhatsApp:</w:t>
      </w:r>
    </w:p>
    <w:p w14:paraId="4CD6B99A" w14:textId="77777777" w:rsidR="00FB1ED6" w:rsidRDefault="00FB1ED6" w:rsidP="00FB1ED6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  <w:r w:rsidRPr="00200F26">
        <w:rPr>
          <w:rFonts w:ascii="Verdana" w:hAnsi="Verdana" w:cstheme="majorHAnsi"/>
          <w:color w:val="000000"/>
          <w:szCs w:val="24"/>
        </w:rPr>
        <w:lastRenderedPageBreak/>
        <w:t xml:space="preserve">Redes sociais: </w:t>
      </w:r>
    </w:p>
    <w:p w14:paraId="5516912F" w14:textId="77777777" w:rsidR="00200F26" w:rsidRPr="00200F26" w:rsidRDefault="00200F26" w:rsidP="00FB1ED6">
      <w:pPr>
        <w:spacing w:before="100" w:beforeAutospacing="1" w:after="100" w:afterAutospacing="1"/>
        <w:rPr>
          <w:rFonts w:ascii="Verdana" w:hAnsi="Verdana" w:cstheme="majorHAnsi"/>
          <w:color w:val="000000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FB1ED6" w:rsidRPr="00200F26" w14:paraId="15C4C1B3" w14:textId="77777777" w:rsidTr="002E3589">
        <w:trPr>
          <w:trHeight w:val="477"/>
        </w:trPr>
        <w:tc>
          <w:tcPr>
            <w:tcW w:w="10491" w:type="dxa"/>
          </w:tcPr>
          <w:p w14:paraId="537F4E86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Temário da discussão:</w:t>
            </w:r>
          </w:p>
          <w:p w14:paraId="55F43C93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26DB38DD" w14:textId="77777777" w:rsidTr="002E3589">
        <w:trPr>
          <w:trHeight w:val="477"/>
        </w:trPr>
        <w:tc>
          <w:tcPr>
            <w:tcW w:w="10491" w:type="dxa"/>
          </w:tcPr>
          <w:p w14:paraId="3847B1E4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Formato do Evento:</w:t>
            </w:r>
          </w:p>
          <w:p w14:paraId="318044B5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Digital</w:t>
            </w:r>
          </w:p>
          <w:p w14:paraId="20D8952B" w14:textId="77777777" w:rsidR="00FB1ED6" w:rsidRPr="00200F2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Híbrido</w:t>
            </w:r>
          </w:p>
          <w:p w14:paraId="0CFAE4B1" w14:textId="77777777" w:rsidR="00FB1ED6" w:rsidRDefault="00FB1ED6" w:rsidP="00F432D1">
            <w:pPr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Presencial</w:t>
            </w:r>
          </w:p>
          <w:p w14:paraId="2FDF5C0D" w14:textId="77777777" w:rsidR="00200F26" w:rsidRPr="00200F26" w:rsidRDefault="00200F26" w:rsidP="00F432D1">
            <w:pPr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48871739" w14:textId="77777777" w:rsidTr="002E3589">
        <w:trPr>
          <w:trHeight w:val="477"/>
        </w:trPr>
        <w:tc>
          <w:tcPr>
            <w:tcW w:w="10491" w:type="dxa"/>
          </w:tcPr>
          <w:p w14:paraId="43213D78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Data:</w:t>
            </w:r>
          </w:p>
          <w:p w14:paraId="6D3FED7F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24538EEE" w14:textId="77777777" w:rsidTr="002E3589">
        <w:trPr>
          <w:trHeight w:val="477"/>
        </w:trPr>
        <w:tc>
          <w:tcPr>
            <w:tcW w:w="10491" w:type="dxa"/>
          </w:tcPr>
          <w:p w14:paraId="0192C9BE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Local:</w:t>
            </w:r>
          </w:p>
          <w:p w14:paraId="77521DF1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EFFC1F2" w14:textId="77777777" w:rsidTr="002E3589">
        <w:trPr>
          <w:trHeight w:val="477"/>
        </w:trPr>
        <w:tc>
          <w:tcPr>
            <w:tcW w:w="10491" w:type="dxa"/>
          </w:tcPr>
          <w:p w14:paraId="349F0087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Horário (duração máxima de 1h):</w:t>
            </w:r>
          </w:p>
          <w:p w14:paraId="52E3FA22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FE3F27A" w14:textId="77777777" w:rsidTr="002E3589">
        <w:trPr>
          <w:trHeight w:val="477"/>
        </w:trPr>
        <w:tc>
          <w:tcPr>
            <w:tcW w:w="10491" w:type="dxa"/>
          </w:tcPr>
          <w:p w14:paraId="04C0215B" w14:textId="1024084F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Instituições Apoiadoras</w:t>
            </w:r>
          </w:p>
          <w:p w14:paraId="59CC5BA0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7F3B7C65" w14:textId="77777777" w:rsidTr="002E3589">
        <w:trPr>
          <w:trHeight w:val="477"/>
        </w:trPr>
        <w:tc>
          <w:tcPr>
            <w:tcW w:w="10491" w:type="dxa"/>
          </w:tcPr>
          <w:p w14:paraId="36D9F4A2" w14:textId="104141A9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Informações complementares </w:t>
            </w:r>
          </w:p>
          <w:p w14:paraId="628ABB2C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4B6535C5" w14:textId="77777777" w:rsidTr="002E3589">
        <w:trPr>
          <w:trHeight w:val="477"/>
        </w:trPr>
        <w:tc>
          <w:tcPr>
            <w:tcW w:w="10491" w:type="dxa"/>
          </w:tcPr>
          <w:p w14:paraId="282020BC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Instituições e Entidades Patrocinadoras:</w:t>
            </w:r>
          </w:p>
          <w:p w14:paraId="73949174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Categoria de patrocínio</w:t>
            </w:r>
          </w:p>
          <w:p w14:paraId="259D0215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diamante</w:t>
            </w:r>
          </w:p>
          <w:p w14:paraId="1365ABAF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ouro</w:t>
            </w:r>
          </w:p>
          <w:p w14:paraId="3E781A10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prata</w:t>
            </w:r>
          </w:p>
          <w:p w14:paraId="208CA836" w14:textId="77777777" w:rsidR="00FB1ED6" w:rsidRPr="00200F26" w:rsidRDefault="00FB1ED6" w:rsidP="00F432D1">
            <w:pPr>
              <w:spacing w:before="280" w:after="280" w:line="240" w:lineRule="auto"/>
              <w:ind w:left="851"/>
              <w:jc w:val="both"/>
              <w:rPr>
                <w:rFonts w:ascii="Verdana" w:eastAsia="Times New Roman" w:hAnsi="Verdana" w:cs="Times New Roman"/>
                <w:szCs w:val="24"/>
                <w:lang w:eastAsia="pt-BR"/>
              </w:rPr>
            </w:pPr>
            <w:r w:rsidRPr="00200F26">
              <w:rPr>
                <w:rFonts w:ascii="Segoe UI Symbol" w:eastAsia="Times New Roman" w:hAnsi="Segoe UI Symbol" w:cs="Segoe UI Symbol"/>
                <w:color w:val="212121"/>
                <w:szCs w:val="24"/>
                <w:lang w:eastAsia="pt-BR"/>
              </w:rPr>
              <w:t>☐</w:t>
            </w:r>
            <w:r w:rsidRPr="00200F26">
              <w:rPr>
                <w:rFonts w:ascii="Verdana" w:eastAsia="Times New Roman" w:hAnsi="Verdana" w:cs="Times New Roman"/>
                <w:color w:val="212121"/>
                <w:szCs w:val="24"/>
                <w:lang w:eastAsia="pt-BR"/>
              </w:rPr>
              <w:t xml:space="preserve"> – bronze</w:t>
            </w:r>
          </w:p>
          <w:p w14:paraId="4F1DF5A2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4905710" w14:textId="77777777" w:rsidTr="002E3589">
        <w:trPr>
          <w:trHeight w:val="477"/>
        </w:trPr>
        <w:tc>
          <w:tcPr>
            <w:tcW w:w="10491" w:type="dxa"/>
          </w:tcPr>
          <w:p w14:paraId="04CCB251" w14:textId="2FD1353A" w:rsidR="00FB1ED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lastRenderedPageBreak/>
              <w:t xml:space="preserve">Realização de </w:t>
            </w:r>
            <w:proofErr w:type="spellStart"/>
            <w:r w:rsid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c</w:t>
            </w: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offee</w:t>
            </w:r>
            <w:proofErr w:type="spellEnd"/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b</w:t>
            </w: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reak ou coquetel</w:t>
            </w:r>
          </w:p>
          <w:p w14:paraId="2E024568" w14:textId="40412A2E" w:rsidR="00200F26" w:rsidRPr="00A06B9D" w:rsidRDefault="00200F2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(  </w:t>
            </w:r>
            <w:proofErr w:type="gramEnd"/>
            <w:r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) SIM </w:t>
            </w:r>
          </w:p>
          <w:p w14:paraId="0E5ECE5E" w14:textId="66436A9F" w:rsidR="00200F26" w:rsidRPr="00A06B9D" w:rsidRDefault="00200F2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 )</w:t>
            </w:r>
            <w:proofErr w:type="gramEnd"/>
            <w:r w:rsidRPr="00A06B9D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 NÃO </w:t>
            </w:r>
          </w:p>
          <w:p w14:paraId="3BE1888B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  <w:p w14:paraId="11162CCC" w14:textId="77777777" w:rsidR="00FB1ED6" w:rsidRPr="00200F26" w:rsidRDefault="00FB1ED6" w:rsidP="00200F26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*Os custos ficarão por conta da comissão ou patrocinadores.</w:t>
            </w:r>
          </w:p>
          <w:p w14:paraId="7368805C" w14:textId="77777777" w:rsidR="00FB1ED6" w:rsidRPr="00200F26" w:rsidRDefault="00FB1ED6" w:rsidP="00200F26">
            <w:pPr>
              <w:tabs>
                <w:tab w:val="left" w:pos="4005"/>
              </w:tabs>
              <w:spacing w:after="0" w:line="360" w:lineRule="auto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*Recomendamos a contratação de empresa cadastrada na secretaria do IAB.</w:t>
            </w:r>
          </w:p>
          <w:p w14:paraId="2E962FA7" w14:textId="77777777" w:rsidR="002E3589" w:rsidRDefault="002E3589" w:rsidP="00F432D1">
            <w:pPr>
              <w:tabs>
                <w:tab w:val="left" w:pos="4005"/>
              </w:tabs>
              <w:spacing w:after="0" w:line="24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  <w:p w14:paraId="7CC3A26D" w14:textId="77777777" w:rsidR="00200F26" w:rsidRPr="00200F26" w:rsidRDefault="00200F26" w:rsidP="00F432D1">
            <w:pPr>
              <w:tabs>
                <w:tab w:val="left" w:pos="4005"/>
              </w:tabs>
              <w:spacing w:after="0" w:line="24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  <w:p w14:paraId="1AC14C14" w14:textId="77777777" w:rsidR="002E3589" w:rsidRPr="00200F26" w:rsidRDefault="002E3589" w:rsidP="00F432D1">
            <w:pPr>
              <w:tabs>
                <w:tab w:val="left" w:pos="4005"/>
              </w:tabs>
              <w:spacing w:after="0" w:line="240" w:lineRule="auto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FB1ED6" w:rsidRPr="00200F26" w14:paraId="0F08D03C" w14:textId="77777777" w:rsidTr="002E3589">
        <w:trPr>
          <w:trHeight w:val="477"/>
        </w:trPr>
        <w:tc>
          <w:tcPr>
            <w:tcW w:w="10491" w:type="dxa"/>
          </w:tcPr>
          <w:p w14:paraId="3068B257" w14:textId="7FBF2D91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ASPECTOS ADMINISTRATIVOS E CERTIFICA</w:t>
            </w:r>
            <w:r w:rsid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 xml:space="preserve">DO </w:t>
            </w:r>
          </w:p>
          <w:p w14:paraId="3B8E8FEB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Certificado para o(s) autor(es) e apresentador(es)/mediador(es).</w:t>
            </w:r>
          </w:p>
          <w:p w14:paraId="6733FBD1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proofErr w:type="gramStart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( )</w:t>
            </w:r>
            <w:proofErr w:type="gramEnd"/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 xml:space="preserve"> Certificado de horas de estágio forense (se o evento for reconhecido para essa finalidade).</w:t>
            </w:r>
          </w:p>
          <w:p w14:paraId="50506BC6" w14:textId="77777777" w:rsidR="00FB1ED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Observação: Certificados de Participantes devem ser solicitados pelos interessados diretamente à Secretaria, conforme as regras do IAB.</w:t>
            </w:r>
          </w:p>
          <w:p w14:paraId="21B01C97" w14:textId="77777777" w:rsidR="00200F26" w:rsidRPr="00200F26" w:rsidRDefault="00200F2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</w:p>
          <w:p w14:paraId="38436585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  <w:t>Custos de Certificados para Participantes (se aplicável e solicitado):</w:t>
            </w:r>
          </w:p>
          <w:p w14:paraId="0C9A69F3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Estagiários:</w:t>
            </w:r>
          </w:p>
          <w:p w14:paraId="1ADF3F75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digital: gratuito</w:t>
            </w:r>
          </w:p>
          <w:p w14:paraId="01923D7B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impresso: R$ 10,00</w:t>
            </w:r>
          </w:p>
          <w:p w14:paraId="624D4038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Associados IAB:</w:t>
            </w:r>
          </w:p>
          <w:p w14:paraId="48A58873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digital: Gratuito</w:t>
            </w:r>
          </w:p>
          <w:p w14:paraId="11707C7F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impresso: R$ 10,00</w:t>
            </w:r>
          </w:p>
          <w:p w14:paraId="2364CA03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Advogados (não associados):</w:t>
            </w:r>
          </w:p>
          <w:p w14:paraId="6CA69F91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lastRenderedPageBreak/>
              <w:t>Certificado digital: gratuito</w:t>
            </w:r>
          </w:p>
          <w:p w14:paraId="4F446CA5" w14:textId="77777777" w:rsidR="00FB1ED6" w:rsidRPr="00200F26" w:rsidRDefault="00FB1ED6" w:rsidP="00F432D1">
            <w:pPr>
              <w:tabs>
                <w:tab w:val="left" w:pos="4005"/>
              </w:tabs>
              <w:spacing w:before="100" w:beforeAutospacing="1" w:after="100" w:afterAutospacing="1"/>
              <w:rPr>
                <w:rFonts w:ascii="Verdana" w:hAnsi="Verdana" w:cstheme="maj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200F26">
              <w:rPr>
                <w:rFonts w:ascii="Verdana" w:hAnsi="Verdana" w:cstheme="majorHAnsi"/>
                <w:color w:val="000000"/>
                <w:szCs w:val="24"/>
                <w:shd w:val="clear" w:color="auto" w:fill="FFFFFF"/>
              </w:rPr>
              <w:t>Certificado impresso: R$ 20,00</w:t>
            </w:r>
          </w:p>
        </w:tc>
      </w:tr>
    </w:tbl>
    <w:p w14:paraId="60293C8D" w14:textId="77777777" w:rsidR="00FB1ED6" w:rsidRPr="00200F26" w:rsidRDefault="00FB1ED6" w:rsidP="00FB1ED6">
      <w:pPr>
        <w:pStyle w:val="Cabealho"/>
        <w:rPr>
          <w:rFonts w:ascii="Verdana" w:hAnsi="Verdana" w:cstheme="majorHAnsi"/>
          <w:bCs/>
          <w:color w:val="000000"/>
          <w:sz w:val="24"/>
          <w:szCs w:val="24"/>
        </w:rPr>
      </w:pPr>
    </w:p>
    <w:p w14:paraId="2904D440" w14:textId="77777777" w:rsidR="00FB1ED6" w:rsidRPr="00200F26" w:rsidRDefault="00FB1ED6" w:rsidP="00FB1ED6">
      <w:pPr>
        <w:pStyle w:val="Cabealho"/>
        <w:rPr>
          <w:rFonts w:ascii="Verdana" w:hAnsi="Verdana" w:cs="Arial"/>
          <w:b/>
          <w:bCs/>
          <w:sz w:val="24"/>
          <w:szCs w:val="24"/>
        </w:rPr>
      </w:pPr>
    </w:p>
    <w:p w14:paraId="08919149" w14:textId="77777777" w:rsidR="00FB1ED6" w:rsidRPr="00200F26" w:rsidRDefault="00FB1ED6" w:rsidP="008348BB">
      <w:pPr>
        <w:rPr>
          <w:rFonts w:ascii="Verdana" w:hAnsi="Verdana"/>
          <w:szCs w:val="24"/>
        </w:rPr>
      </w:pPr>
    </w:p>
    <w:p w14:paraId="75D818A3" w14:textId="77777777" w:rsidR="00F261BC" w:rsidRPr="00200F26" w:rsidRDefault="00F261BC" w:rsidP="00F261BC">
      <w:pPr>
        <w:rPr>
          <w:rFonts w:ascii="Verdana" w:hAnsi="Verdana"/>
          <w:b/>
          <w:bCs/>
          <w:szCs w:val="24"/>
        </w:rPr>
      </w:pPr>
    </w:p>
    <w:p w14:paraId="7E362856" w14:textId="00FAB1BB" w:rsidR="00F261BC" w:rsidRPr="00200F26" w:rsidRDefault="00F261BC" w:rsidP="00F261BC">
      <w:pPr>
        <w:rPr>
          <w:rFonts w:ascii="Verdana" w:hAnsi="Verdana"/>
          <w:b/>
          <w:bCs/>
          <w:color w:val="C00000"/>
          <w:szCs w:val="24"/>
        </w:rPr>
      </w:pPr>
      <w:r w:rsidRPr="00200F26">
        <w:rPr>
          <w:rFonts w:ascii="Verdana" w:hAnsi="Verdana"/>
          <w:b/>
          <w:bCs/>
          <w:szCs w:val="24"/>
        </w:rPr>
        <w:t xml:space="preserve">e-mail para enviar o </w:t>
      </w:r>
      <w:proofErr w:type="gramStart"/>
      <w:r w:rsidRPr="00200F26">
        <w:rPr>
          <w:rFonts w:ascii="Verdana" w:hAnsi="Verdana"/>
          <w:b/>
          <w:bCs/>
          <w:szCs w:val="24"/>
        </w:rPr>
        <w:t>FORM :</w:t>
      </w:r>
      <w:proofErr w:type="gramEnd"/>
      <w:r w:rsidRPr="00200F26">
        <w:rPr>
          <w:rFonts w:ascii="Verdana" w:hAnsi="Verdana"/>
          <w:b/>
          <w:bCs/>
          <w:szCs w:val="24"/>
        </w:rPr>
        <w:t xml:space="preserve"> </w:t>
      </w:r>
      <w:r w:rsidRPr="00200F26">
        <w:rPr>
          <w:rFonts w:ascii="Verdana" w:hAnsi="Verdana"/>
          <w:b/>
          <w:bCs/>
          <w:color w:val="C00000"/>
          <w:szCs w:val="24"/>
        </w:rPr>
        <w:t>eventos@@iabnacional.org.br</w:t>
      </w:r>
    </w:p>
    <w:p w14:paraId="57265D5A" w14:textId="77777777" w:rsidR="00F261BC" w:rsidRPr="00200F26" w:rsidRDefault="00F261BC" w:rsidP="008348BB">
      <w:pPr>
        <w:rPr>
          <w:rFonts w:ascii="Verdana" w:hAnsi="Verdana"/>
          <w:szCs w:val="24"/>
        </w:rPr>
      </w:pPr>
    </w:p>
    <w:sectPr w:rsidR="00F261BC" w:rsidRPr="00200F26" w:rsidSect="00654602">
      <w:pgSz w:w="12242" w:h="15842" w:code="136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D"/>
    <w:rsid w:val="00077BBD"/>
    <w:rsid w:val="000C311B"/>
    <w:rsid w:val="000D43EB"/>
    <w:rsid w:val="00124EA8"/>
    <w:rsid w:val="001B5C4A"/>
    <w:rsid w:val="00200F26"/>
    <w:rsid w:val="002057F9"/>
    <w:rsid w:val="00237415"/>
    <w:rsid w:val="002E3589"/>
    <w:rsid w:val="003025A0"/>
    <w:rsid w:val="003040DD"/>
    <w:rsid w:val="003434AE"/>
    <w:rsid w:val="003C5202"/>
    <w:rsid w:val="00474E4B"/>
    <w:rsid w:val="00475D6A"/>
    <w:rsid w:val="00476007"/>
    <w:rsid w:val="00553320"/>
    <w:rsid w:val="006460A1"/>
    <w:rsid w:val="00654602"/>
    <w:rsid w:val="0073097F"/>
    <w:rsid w:val="007B51A6"/>
    <w:rsid w:val="007E44A8"/>
    <w:rsid w:val="008348BB"/>
    <w:rsid w:val="00857FFB"/>
    <w:rsid w:val="00903A97"/>
    <w:rsid w:val="009E65D6"/>
    <w:rsid w:val="009F3BDF"/>
    <w:rsid w:val="00A06B9D"/>
    <w:rsid w:val="00AC6AE7"/>
    <w:rsid w:val="00B12BA8"/>
    <w:rsid w:val="00B634DE"/>
    <w:rsid w:val="00C22E25"/>
    <w:rsid w:val="00CF57E9"/>
    <w:rsid w:val="00D37256"/>
    <w:rsid w:val="00DD1AF3"/>
    <w:rsid w:val="00DE3050"/>
    <w:rsid w:val="00ED4D0A"/>
    <w:rsid w:val="00F261BC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0EF"/>
  <w15:chartTrackingRefBased/>
  <w15:docId w15:val="{DC3C7EF6-92AE-41AA-82E2-A22492E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7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7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7B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7B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7B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7B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7BB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22E25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FB1ED6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CabealhoChar">
    <w:name w:val="Cabeçalho Char"/>
    <w:basedOn w:val="Fontepargpadro"/>
    <w:link w:val="Cabealho"/>
    <w:rsid w:val="00FB1ED6"/>
    <w:rPr>
      <w:rFonts w:asciiTheme="minorHAnsi" w:hAnsiTheme="minorHAnsi"/>
      <w:kern w:val="0"/>
      <w:sz w:val="22"/>
      <w14:ligatures w14:val="none"/>
    </w:rPr>
  </w:style>
  <w:style w:type="character" w:customStyle="1" w:styleId="jsgrdq">
    <w:name w:val="jsgrdq"/>
    <w:basedOn w:val="Fontepargpadro"/>
    <w:rsid w:val="00DE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358</Words>
  <Characters>2157</Characters>
  <Application>Microsoft Office Word</Application>
  <DocSecurity>0</DocSecurity>
  <Lines>134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Amelia Menna Barreto de Castro Ferreira</dc:creator>
  <cp:keywords/>
  <dc:description/>
  <cp:lastModifiedBy>Ana Amelia Menna Barreto de Castro Ferreira</cp:lastModifiedBy>
  <cp:revision>2</cp:revision>
  <dcterms:created xsi:type="dcterms:W3CDTF">2025-11-27T20:19:00Z</dcterms:created>
  <dcterms:modified xsi:type="dcterms:W3CDTF">2025-11-27T20:19:00Z</dcterms:modified>
</cp:coreProperties>
</file>